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4" w:rsidRDefault="00ED6356">
      <w:pPr>
        <w:pBdr>
          <w:bottom w:val="single" w:sz="6" w:space="1" w:color="auto"/>
        </w:pBdr>
        <w:jc w:val="both"/>
        <w:rPr>
          <w:szCs w:val="20"/>
        </w:rPr>
      </w:pPr>
      <w:r>
        <w:rPr>
          <w:b/>
        </w:rPr>
        <w:t>Obec Smilovice</w:t>
      </w:r>
      <w:r w:rsidR="006D5ED4">
        <w:rPr>
          <w:b/>
        </w:rPr>
        <w:tab/>
      </w:r>
      <w:r w:rsidR="006D5ED4">
        <w:rPr>
          <w:b/>
        </w:rPr>
        <w:tab/>
      </w:r>
      <w:r w:rsidR="006D5ED4">
        <w:rPr>
          <w:b/>
        </w:rPr>
        <w:tab/>
      </w:r>
      <w:r w:rsidR="006D5ED4">
        <w:rPr>
          <w:b/>
        </w:rPr>
        <w:tab/>
      </w:r>
      <w:r w:rsidR="006D5ED4">
        <w:rPr>
          <w:b/>
        </w:rPr>
        <w:tab/>
      </w:r>
      <w:r w:rsidR="006D5ED4">
        <w:rPr>
          <w:b/>
        </w:rPr>
        <w:tab/>
      </w:r>
      <w:r w:rsidR="006D5ED4">
        <w:rPr>
          <w:b/>
        </w:rPr>
        <w:tab/>
        <w:t xml:space="preserve"> </w:t>
      </w:r>
    </w:p>
    <w:p w:rsidR="006D5ED4" w:rsidRDefault="006D5ED4">
      <w:pPr>
        <w:jc w:val="both"/>
        <w:rPr>
          <w:szCs w:val="20"/>
        </w:rPr>
      </w:pPr>
    </w:p>
    <w:p w:rsidR="006D5ED4" w:rsidRDefault="006D5ED4">
      <w:pPr>
        <w:jc w:val="both"/>
        <w:rPr>
          <w:szCs w:val="20"/>
        </w:rPr>
      </w:pPr>
    </w:p>
    <w:p w:rsidR="006D5ED4" w:rsidRDefault="006D5ED4">
      <w:pPr>
        <w:framePr w:w="839" w:h="913" w:wrap="around" w:vAnchor="text" w:hAnchor="text" w:x="-5" w:y="1"/>
        <w:jc w:val="center"/>
        <w:rPr>
          <w:sz w:val="20"/>
          <w:szCs w:val="20"/>
        </w:rPr>
      </w:pPr>
    </w:p>
    <w:p w:rsidR="006D5ED4" w:rsidRDefault="006D5ED4">
      <w:pPr>
        <w:ind w:firstLine="708"/>
        <w:jc w:val="both"/>
        <w:rPr>
          <w:b/>
          <w:szCs w:val="20"/>
        </w:rPr>
      </w:pPr>
      <w:r>
        <w:rPr>
          <w:b/>
        </w:rPr>
        <w:t>Z</w:t>
      </w:r>
      <w:r w:rsidR="00F158C7">
        <w:rPr>
          <w:b/>
        </w:rPr>
        <w:t xml:space="preserve">adavatel:      Obec </w:t>
      </w:r>
      <w:r w:rsidR="00ED6356">
        <w:rPr>
          <w:b/>
        </w:rPr>
        <w:t>Smilovice</w:t>
      </w:r>
    </w:p>
    <w:p w:rsidR="006D5ED4" w:rsidRDefault="006D5ED4">
      <w:pPr>
        <w:ind w:firstLine="708"/>
        <w:jc w:val="both"/>
        <w:rPr>
          <w:b/>
          <w:szCs w:val="20"/>
        </w:rPr>
      </w:pPr>
      <w:r>
        <w:rPr>
          <w:b/>
        </w:rPr>
        <w:t>Sídlem:</w:t>
      </w:r>
      <w:r>
        <w:rPr>
          <w:b/>
        </w:rPr>
        <w:tab/>
      </w:r>
      <w:r w:rsidR="00ED6356">
        <w:rPr>
          <w:b/>
        </w:rPr>
        <w:t>Smilovice 11, pošta Luštěnice</w:t>
      </w:r>
      <w:r>
        <w:rPr>
          <w:rStyle w:val="Znakapoznpodarou"/>
          <w:b/>
        </w:rPr>
        <w:footnoteReference w:customMarkFollows="1" w:id="1"/>
        <w:t xml:space="preserve"> </w:t>
      </w:r>
    </w:p>
    <w:p w:rsidR="006D5ED4" w:rsidRDefault="00F158C7">
      <w:pPr>
        <w:ind w:firstLine="708"/>
        <w:jc w:val="both"/>
        <w:rPr>
          <w:rStyle w:val="Siln"/>
          <w:color w:val="000000"/>
        </w:rPr>
      </w:pPr>
      <w:r w:rsidRPr="00ED6356">
        <w:rPr>
          <w:b/>
        </w:rPr>
        <w:t>IČ:</w:t>
      </w:r>
      <w:r w:rsidRPr="00ED6356">
        <w:rPr>
          <w:b/>
        </w:rPr>
        <w:tab/>
      </w:r>
      <w:r w:rsidRPr="00ED6356">
        <w:rPr>
          <w:b/>
        </w:rPr>
        <w:tab/>
        <w:t>00 </w:t>
      </w:r>
      <w:r w:rsidR="00ED6356" w:rsidRPr="00ED6356">
        <w:rPr>
          <w:rStyle w:val="Siln"/>
          <w:color w:val="000000"/>
        </w:rPr>
        <w:t>238635</w:t>
      </w:r>
    </w:p>
    <w:p w:rsidR="00ED6356" w:rsidRPr="00ED6356" w:rsidRDefault="00ED6356">
      <w:pPr>
        <w:ind w:firstLine="708"/>
        <w:jc w:val="both"/>
        <w:rPr>
          <w:b/>
        </w:rPr>
      </w:pPr>
      <w:r>
        <w:rPr>
          <w:rStyle w:val="Siln"/>
          <w:color w:val="000000"/>
        </w:rPr>
        <w:t>Tel:</w:t>
      </w:r>
      <w:r>
        <w:rPr>
          <w:rStyle w:val="Siln"/>
          <w:color w:val="000000"/>
        </w:rPr>
        <w:tab/>
      </w:r>
      <w:r>
        <w:rPr>
          <w:rStyle w:val="Siln"/>
          <w:color w:val="000000"/>
        </w:rPr>
        <w:tab/>
      </w:r>
      <w:r w:rsidRPr="00ED6356">
        <w:rPr>
          <w:rStyle w:val="Siln"/>
          <w:color w:val="000000"/>
        </w:rPr>
        <w:t>326 357 286</w:t>
      </w:r>
    </w:p>
    <w:p w:rsidR="006D5ED4" w:rsidRDefault="006D5ED4">
      <w:pPr>
        <w:jc w:val="both"/>
        <w:rPr>
          <w:szCs w:val="20"/>
        </w:rPr>
      </w:pPr>
    </w:p>
    <w:p w:rsidR="006D5ED4" w:rsidRDefault="006D5ED4">
      <w:pPr>
        <w:jc w:val="both"/>
        <w:rPr>
          <w:szCs w:val="20"/>
        </w:rPr>
      </w:pPr>
    </w:p>
    <w:p w:rsidR="006D5ED4" w:rsidRDefault="006D5ED4">
      <w:pPr>
        <w:pStyle w:val="Nadpis1"/>
        <w:rPr>
          <w:bCs/>
          <w:szCs w:val="24"/>
        </w:rPr>
      </w:pPr>
      <w:r>
        <w:rPr>
          <w:bCs/>
          <w:szCs w:val="24"/>
        </w:rPr>
        <w:t>VÝZVA K PODÁNÍ NABÍDKY</w:t>
      </w:r>
    </w:p>
    <w:p w:rsidR="006D5ED4" w:rsidRDefault="006D5ED4">
      <w:pPr>
        <w:pStyle w:val="Nadpis1"/>
      </w:pPr>
      <w:r>
        <w:t>NA VEŘEJNOU ZAKÁZKU MALÉHO ROZSAHU</w:t>
      </w:r>
    </w:p>
    <w:p w:rsidR="006D5ED4" w:rsidRDefault="009C5303">
      <w:pPr>
        <w:pStyle w:val="Zkladntext"/>
        <w:rPr>
          <w:sz w:val="20"/>
        </w:rPr>
      </w:pPr>
      <w:r>
        <w:rPr>
          <w:sz w:val="20"/>
        </w:rPr>
        <w:t>(v souladu s § 27 zákona č. 134/201</w:t>
      </w:r>
      <w:r w:rsidR="006D5ED4">
        <w:rPr>
          <w:sz w:val="20"/>
        </w:rPr>
        <w:t xml:space="preserve">6 Sb., o </w:t>
      </w:r>
      <w:r w:rsidR="00140DD1">
        <w:rPr>
          <w:sz w:val="20"/>
        </w:rPr>
        <w:t>zadávání veřejných zakázek</w:t>
      </w:r>
      <w:r w:rsidR="006D5ED4">
        <w:rPr>
          <w:sz w:val="20"/>
        </w:rPr>
        <w:t xml:space="preserve">, v platném znění, dále jen „zákon“) </w:t>
      </w:r>
    </w:p>
    <w:p w:rsidR="006D5ED4" w:rsidRDefault="006D5ED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(výše předpokládané hodnoty veřejné zakázky malého </w:t>
      </w:r>
      <w:r w:rsidR="000A794C">
        <w:rPr>
          <w:b/>
          <w:bCs/>
          <w:sz w:val="20"/>
        </w:rPr>
        <w:t>rozsahu na dodávky a služby do 2</w:t>
      </w:r>
      <w:r>
        <w:rPr>
          <w:b/>
          <w:bCs/>
          <w:sz w:val="20"/>
        </w:rPr>
        <w:t xml:space="preserve">.000.000,- Kč </w:t>
      </w:r>
    </w:p>
    <w:p w:rsidR="006D5ED4" w:rsidRDefault="000A794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bez DPH a na stavební práce do 6</w:t>
      </w:r>
      <w:r w:rsidR="006D5ED4">
        <w:rPr>
          <w:b/>
          <w:bCs/>
          <w:sz w:val="20"/>
        </w:rPr>
        <w:t>.000.000,- Kč bez DPH)</w:t>
      </w:r>
    </w:p>
    <w:p w:rsidR="006D5ED4" w:rsidRDefault="006D5ED4">
      <w:pPr>
        <w:jc w:val="both"/>
        <w:rPr>
          <w:b/>
          <w:bCs/>
        </w:rPr>
      </w:pPr>
    </w:p>
    <w:p w:rsidR="006D5ED4" w:rsidRDefault="006D5ED4">
      <w:pPr>
        <w:jc w:val="both"/>
        <w:rPr>
          <w:sz w:val="16"/>
        </w:rPr>
      </w:pPr>
      <w:r>
        <w:rPr>
          <w:b/>
          <w:bCs/>
          <w:sz w:val="22"/>
        </w:rPr>
        <w:t>I. Název a číslo veřejné zakázky malého rozsahu: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4140"/>
      </w:tblGrid>
      <w:tr w:rsidR="006D5ED4">
        <w:trPr>
          <w:trHeight w:val="679"/>
        </w:trPr>
        <w:tc>
          <w:tcPr>
            <w:tcW w:w="259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Název veřejné zakázky malého rozsahu: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gridSpan w:val="2"/>
          </w:tcPr>
          <w:p w:rsidR="006D5ED4" w:rsidRDefault="00494355" w:rsidP="00CD6C04">
            <w:pPr>
              <w:rPr>
                <w:sz w:val="22"/>
              </w:rPr>
            </w:pPr>
            <w:r>
              <w:rPr>
                <w:b/>
                <w:color w:val="000000"/>
                <w:sz w:val="22"/>
                <w:szCs w:val="20"/>
              </w:rPr>
              <w:t>"Rozšíření komunikace a přístupové komunikace k pozemkům</w:t>
            </w:r>
            <w:r w:rsidR="00140A83">
              <w:rPr>
                <w:b/>
                <w:color w:val="000000"/>
                <w:sz w:val="22"/>
                <w:szCs w:val="20"/>
              </w:rPr>
              <w:t>"</w:t>
            </w:r>
          </w:p>
        </w:tc>
      </w:tr>
      <w:tr w:rsidR="006D5ED4">
        <w:trPr>
          <w:gridAfter w:val="1"/>
          <w:wAfter w:w="4140" w:type="dxa"/>
        </w:trPr>
        <w:tc>
          <w:tcPr>
            <w:tcW w:w="259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Číslo veřejné zakázky: 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2520" w:type="dxa"/>
          </w:tcPr>
          <w:p w:rsidR="006D5ED4" w:rsidRDefault="00140A83" w:rsidP="00CD6C0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47EA3">
              <w:rPr>
                <w:sz w:val="22"/>
              </w:rPr>
              <w:t>/201</w:t>
            </w:r>
            <w:r w:rsidR="00494355">
              <w:rPr>
                <w:sz w:val="22"/>
              </w:rPr>
              <w:t>8</w:t>
            </w:r>
          </w:p>
        </w:tc>
      </w:tr>
    </w:tbl>
    <w:p w:rsidR="006D5ED4" w:rsidRDefault="006D5ED4">
      <w:r>
        <w:rPr>
          <w:sz w:val="18"/>
        </w:rPr>
        <w:t>(</w:t>
      </w:r>
    </w:p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II. Druh veřejné zakázky malého rozsahu: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</w:tblGrid>
      <w:tr w:rsidR="006D5ED4" w:rsidTr="00247EA3">
        <w:tc>
          <w:tcPr>
            <w:tcW w:w="223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Stavební práce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1620" w:type="dxa"/>
          </w:tcPr>
          <w:p w:rsidR="006D5ED4" w:rsidRPr="00247EA3" w:rsidRDefault="00247EA3">
            <w:pPr>
              <w:rPr>
                <w:sz w:val="44"/>
                <w:szCs w:val="44"/>
              </w:rPr>
            </w:pPr>
            <w:r w:rsidRPr="00247EA3">
              <w:rPr>
                <w:sz w:val="44"/>
                <w:szCs w:val="44"/>
              </w:rPr>
              <w:t>X</w:t>
            </w:r>
          </w:p>
        </w:tc>
      </w:tr>
    </w:tbl>
    <w:p w:rsidR="006D5ED4" w:rsidRDefault="006D5ED4">
      <w:pPr>
        <w:rPr>
          <w:sz w:val="18"/>
        </w:rPr>
      </w:pPr>
      <w:r>
        <w:rPr>
          <w:sz w:val="18"/>
        </w:rPr>
        <w:t>(zadavatel vybere konkrétní druh dané veřejné zakázky a označí jej křížkem)</w:t>
      </w:r>
    </w:p>
    <w:p w:rsidR="006D5ED4" w:rsidRDefault="006D5ED4"/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III. Předmět veřejné zakázky malého rozsahu: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6D5ED4">
        <w:tc>
          <w:tcPr>
            <w:tcW w:w="331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Předmětem veřejné zakázky je: </w:t>
            </w:r>
          </w:p>
          <w:p w:rsidR="006D5ED4" w:rsidRDefault="006D5ED4">
            <w:pPr>
              <w:rPr>
                <w:sz w:val="22"/>
              </w:rPr>
            </w:pPr>
          </w:p>
        </w:tc>
        <w:tc>
          <w:tcPr>
            <w:tcW w:w="5902" w:type="dxa"/>
          </w:tcPr>
          <w:p w:rsidR="00247EA3" w:rsidRDefault="00494355" w:rsidP="00247EA3">
            <w:r>
              <w:t xml:space="preserve">Oprava a rozšíření stávající místní obslužné komunikace a výstavba nových parkovacích </w:t>
            </w:r>
            <w:proofErr w:type="spellStart"/>
            <w:proofErr w:type="gramStart"/>
            <w:r>
              <w:t>stání.</w:t>
            </w:r>
            <w:r w:rsidR="00FB5928">
              <w:t>Délka</w:t>
            </w:r>
            <w:proofErr w:type="spellEnd"/>
            <w:proofErr w:type="gramEnd"/>
            <w:r w:rsidR="00FB5928">
              <w:t xml:space="preserve"> řešené komunikace je cca143m a šířka  uličního prostoru je cca 6,5 – 8,5 m. Dále vybudování nového napojení rodinných domů na komunikaci III/2757. Počet napojení čtyři s délkou napojení cca 12,5m a šířkou každého napojení 4 m.</w:t>
            </w:r>
          </w:p>
          <w:p w:rsidR="006D5ED4" w:rsidRDefault="006D5ED4" w:rsidP="00CD6C04">
            <w:pPr>
              <w:rPr>
                <w:sz w:val="22"/>
              </w:rPr>
            </w:pPr>
          </w:p>
        </w:tc>
      </w:tr>
    </w:tbl>
    <w:p w:rsidR="006D5ED4" w:rsidRDefault="006D5ED4">
      <w:pPr>
        <w:rPr>
          <w:sz w:val="18"/>
        </w:rPr>
      </w:pPr>
      <w:r>
        <w:rPr>
          <w:sz w:val="18"/>
        </w:rPr>
        <w:t>(zadavatel uvede přesný popis předmětu veřejné zakázky)</w:t>
      </w:r>
    </w:p>
    <w:p w:rsidR="006D5ED4" w:rsidRDefault="006D5ED4"/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IV. Doba a místo plnění veřejné zakázky malého rozsahu: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3742"/>
      </w:tblGrid>
      <w:tr w:rsidR="006D5ED4">
        <w:trPr>
          <w:gridAfter w:val="1"/>
          <w:wAfter w:w="3742" w:type="dxa"/>
        </w:trPr>
        <w:tc>
          <w:tcPr>
            <w:tcW w:w="295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Předpokládaný začátek:</w:t>
            </w:r>
          </w:p>
          <w:p w:rsidR="006D5ED4" w:rsidRDefault="006D5ED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Předpokládané ukončení:</w:t>
            </w:r>
          </w:p>
          <w:p w:rsidR="006D5ED4" w:rsidRDefault="006D5ED4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C7401D" w:rsidRDefault="001A605E" w:rsidP="00ED635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</w:t>
            </w:r>
            <w:r w:rsidR="00FB5928">
              <w:rPr>
                <w:sz w:val="22"/>
              </w:rPr>
              <w:t>.6.2018</w:t>
            </w:r>
            <w:proofErr w:type="gramEnd"/>
          </w:p>
          <w:p w:rsidR="00247EA3" w:rsidRDefault="00FB5928" w:rsidP="00ED635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30.09</w:t>
            </w:r>
            <w:r w:rsidR="00E17E25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proofErr w:type="gramEnd"/>
          </w:p>
        </w:tc>
      </w:tr>
      <w:tr w:rsidR="006D5ED4">
        <w:tc>
          <w:tcPr>
            <w:tcW w:w="295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Místo plnění: </w:t>
            </w:r>
          </w:p>
          <w:p w:rsidR="006D5ED4" w:rsidRDefault="006D5ED4">
            <w:pPr>
              <w:rPr>
                <w:sz w:val="22"/>
              </w:rPr>
            </w:pPr>
          </w:p>
        </w:tc>
        <w:tc>
          <w:tcPr>
            <w:tcW w:w="6262" w:type="dxa"/>
            <w:gridSpan w:val="2"/>
          </w:tcPr>
          <w:p w:rsidR="006D5ED4" w:rsidRDefault="00E17E25">
            <w:pPr>
              <w:rPr>
                <w:sz w:val="22"/>
              </w:rPr>
            </w:pPr>
            <w:r>
              <w:rPr>
                <w:sz w:val="22"/>
              </w:rPr>
              <w:t>Obec Smilovice</w:t>
            </w:r>
            <w:r w:rsidR="00FB5928">
              <w:rPr>
                <w:sz w:val="22"/>
              </w:rPr>
              <w:t xml:space="preserve"> místní část </w:t>
            </w:r>
            <w:proofErr w:type="spellStart"/>
            <w:r w:rsidR="00FB5928">
              <w:rPr>
                <w:sz w:val="22"/>
              </w:rPr>
              <w:t>Rejšice</w:t>
            </w:r>
            <w:proofErr w:type="spellEnd"/>
          </w:p>
        </w:tc>
      </w:tr>
    </w:tbl>
    <w:p w:rsidR="006D5ED4" w:rsidRDefault="006D5ED4">
      <w:pPr>
        <w:rPr>
          <w:b/>
          <w:bCs/>
        </w:rPr>
      </w:pPr>
    </w:p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V. Zadávací dokumentace: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6D5ED4">
        <w:tc>
          <w:tcPr>
            <w:tcW w:w="295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Popis zadávací dokumentace: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6262" w:type="dxa"/>
          </w:tcPr>
          <w:p w:rsidR="006D5ED4" w:rsidRDefault="00FB5928" w:rsidP="00ED6356">
            <w:pPr>
              <w:rPr>
                <w:sz w:val="22"/>
              </w:rPr>
            </w:pPr>
            <w:r>
              <w:rPr>
                <w:sz w:val="22"/>
              </w:rPr>
              <w:t>Koordinační situace</w:t>
            </w:r>
            <w:r w:rsidR="00CE3DD2">
              <w:rPr>
                <w:sz w:val="22"/>
              </w:rPr>
              <w:t>,</w:t>
            </w:r>
            <w:r>
              <w:rPr>
                <w:sz w:val="22"/>
              </w:rPr>
              <w:t xml:space="preserve"> podrobná situace, vzorové příčné řezy,</w:t>
            </w:r>
            <w:r w:rsidR="00CE3DD2">
              <w:rPr>
                <w:sz w:val="22"/>
              </w:rPr>
              <w:t xml:space="preserve"> slepý rozpočet.</w:t>
            </w:r>
          </w:p>
        </w:tc>
      </w:tr>
      <w:tr w:rsidR="006D5ED4">
        <w:tc>
          <w:tcPr>
            <w:tcW w:w="295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Adresa pro vyžádání zadávací dokumentace: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6262" w:type="dxa"/>
          </w:tcPr>
          <w:p w:rsidR="006D5ED4" w:rsidRDefault="006D5ED4">
            <w:pPr>
              <w:rPr>
                <w:b/>
                <w:bCs/>
                <w:sz w:val="22"/>
              </w:rPr>
            </w:pPr>
          </w:p>
          <w:p w:rsidR="006D5ED4" w:rsidRDefault="001A605E" w:rsidP="00153138">
            <w:pPr>
              <w:rPr>
                <w:sz w:val="22"/>
              </w:rPr>
            </w:pPr>
            <w:r w:rsidRPr="001A605E">
              <w:rPr>
                <w:sz w:val="22"/>
              </w:rPr>
              <w:t xml:space="preserve">Obec </w:t>
            </w:r>
            <w:proofErr w:type="spellStart"/>
            <w:proofErr w:type="gramStart"/>
            <w:r w:rsidRPr="001A605E">
              <w:rPr>
                <w:sz w:val="22"/>
              </w:rPr>
              <w:t>Smilovice</w:t>
            </w:r>
            <w:r>
              <w:rPr>
                <w:sz w:val="22"/>
              </w:rPr>
              <w:t>,Smilovice</w:t>
            </w:r>
            <w:proofErr w:type="spellEnd"/>
            <w:proofErr w:type="gramEnd"/>
            <w:r>
              <w:rPr>
                <w:sz w:val="22"/>
              </w:rPr>
              <w:t xml:space="preserve"> 11,294 42 nebo na</w:t>
            </w:r>
            <w:r w:rsidR="00140A83">
              <w:rPr>
                <w:sz w:val="22"/>
              </w:rPr>
              <w:t xml:space="preserve"> ou.smilovice@seznam</w:t>
            </w:r>
            <w:r w:rsidR="006C2578">
              <w:rPr>
                <w:sz w:val="22"/>
              </w:rPr>
              <w:t>.cz</w:t>
            </w:r>
          </w:p>
        </w:tc>
      </w:tr>
      <w:tr w:rsidR="006D5ED4">
        <w:tc>
          <w:tcPr>
            <w:tcW w:w="295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Podmínky poskytnutí zadávací dokumentace: 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6262" w:type="dxa"/>
          </w:tcPr>
          <w:p w:rsidR="006D5ED4" w:rsidRDefault="00CC4DBB">
            <w:pPr>
              <w:rPr>
                <w:sz w:val="22"/>
              </w:rPr>
            </w:pPr>
            <w:r>
              <w:rPr>
                <w:sz w:val="22"/>
              </w:rPr>
              <w:t>Zaslána poštou,</w:t>
            </w:r>
            <w:r w:rsidR="00DE336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připadně</w:t>
            </w:r>
            <w:proofErr w:type="spellEnd"/>
            <w:r w:rsidR="00347DE6">
              <w:rPr>
                <w:sz w:val="22"/>
              </w:rPr>
              <w:t xml:space="preserve"> předána osobně na OÚ</w:t>
            </w:r>
            <w:r w:rsidR="006E5DF8">
              <w:rPr>
                <w:sz w:val="22"/>
              </w:rPr>
              <w:t xml:space="preserve"> v elektroni</w:t>
            </w:r>
            <w:r w:rsidR="00AC1E56">
              <w:rPr>
                <w:sz w:val="22"/>
              </w:rPr>
              <w:t>c</w:t>
            </w:r>
            <w:r w:rsidR="006E5DF8">
              <w:rPr>
                <w:sz w:val="22"/>
              </w:rPr>
              <w:t>ké podobě</w:t>
            </w:r>
            <w:r w:rsidR="00347DE6">
              <w:rPr>
                <w:sz w:val="22"/>
              </w:rPr>
              <w:t>.</w:t>
            </w:r>
          </w:p>
        </w:tc>
      </w:tr>
    </w:tbl>
    <w:p w:rsidR="006D5ED4" w:rsidRDefault="006D5ED4">
      <w:pPr>
        <w:rPr>
          <w:sz w:val="18"/>
        </w:rPr>
      </w:pPr>
      <w:r>
        <w:rPr>
          <w:sz w:val="18"/>
        </w:rPr>
        <w:t>(zadavatel použije pouze v případě existence zadávací, případně projektové dokumentace)</w:t>
      </w:r>
    </w:p>
    <w:p w:rsidR="006D5ED4" w:rsidRDefault="006D5ED4">
      <w:pPr>
        <w:rPr>
          <w:b/>
          <w:bCs/>
        </w:rPr>
      </w:pPr>
    </w:p>
    <w:p w:rsidR="006D5ED4" w:rsidRDefault="006D5ED4">
      <w:pPr>
        <w:rPr>
          <w:b/>
          <w:bCs/>
          <w:sz w:val="16"/>
        </w:rPr>
      </w:pPr>
      <w:r>
        <w:rPr>
          <w:b/>
          <w:bCs/>
          <w:sz w:val="22"/>
        </w:rPr>
        <w:t>VI. Lhůta a místo a podmínky podání nabídky: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024"/>
        <w:gridCol w:w="3238"/>
      </w:tblGrid>
      <w:tr w:rsidR="006D5ED4">
        <w:trPr>
          <w:gridAfter w:val="1"/>
          <w:wAfter w:w="3238" w:type="dxa"/>
        </w:trPr>
        <w:tc>
          <w:tcPr>
            <w:tcW w:w="2950" w:type="dxa"/>
            <w:tcBorders>
              <w:bottom w:val="single" w:sz="4" w:space="0" w:color="auto"/>
            </w:tcBorders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Datum podání nabídky: 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3024" w:type="dxa"/>
          </w:tcPr>
          <w:p w:rsidR="006D5ED4" w:rsidRPr="001A605E" w:rsidRDefault="00FB5928">
            <w:pPr>
              <w:rPr>
                <w:sz w:val="22"/>
                <w:highlight w:val="red"/>
              </w:rPr>
            </w:pPr>
            <w:proofErr w:type="gramStart"/>
            <w:r>
              <w:rPr>
                <w:sz w:val="22"/>
              </w:rPr>
              <w:t>30.4</w:t>
            </w:r>
            <w:r w:rsidR="001A605E" w:rsidRPr="001A605E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proofErr w:type="gramEnd"/>
          </w:p>
        </w:tc>
      </w:tr>
      <w:tr w:rsidR="006D5ED4">
        <w:trPr>
          <w:gridAfter w:val="1"/>
          <w:wAfter w:w="3238" w:type="dxa"/>
        </w:trPr>
        <w:tc>
          <w:tcPr>
            <w:tcW w:w="2950" w:type="dxa"/>
            <w:tcBorders>
              <w:top w:val="single" w:sz="4" w:space="0" w:color="auto"/>
            </w:tcBorders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Hodina podání nabídky: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3024" w:type="dxa"/>
          </w:tcPr>
          <w:p w:rsidR="006D5ED4" w:rsidRDefault="008F3D6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6D5ED4" w:rsidRPr="001A605E">
              <w:rPr>
                <w:sz w:val="22"/>
              </w:rPr>
              <w:t>,00 hodin</w:t>
            </w:r>
          </w:p>
        </w:tc>
      </w:tr>
      <w:tr w:rsidR="006D5ED4">
        <w:tc>
          <w:tcPr>
            <w:tcW w:w="295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Místo pro podání nabídky: </w:t>
            </w:r>
          </w:p>
          <w:p w:rsidR="006D5ED4" w:rsidRDefault="006D5ED4">
            <w:pPr>
              <w:rPr>
                <w:sz w:val="22"/>
              </w:rPr>
            </w:pPr>
          </w:p>
        </w:tc>
        <w:tc>
          <w:tcPr>
            <w:tcW w:w="6262" w:type="dxa"/>
            <w:gridSpan w:val="2"/>
          </w:tcPr>
          <w:p w:rsidR="006D5ED4" w:rsidRDefault="00FE6F6B" w:rsidP="00ED6356">
            <w:pPr>
              <w:rPr>
                <w:sz w:val="22"/>
              </w:rPr>
            </w:pPr>
            <w:r>
              <w:rPr>
                <w:sz w:val="22"/>
              </w:rPr>
              <w:t xml:space="preserve">OÚ </w:t>
            </w:r>
            <w:r w:rsidR="00ED6356">
              <w:rPr>
                <w:sz w:val="22"/>
              </w:rPr>
              <w:t>Smilovice</w:t>
            </w:r>
            <w:r>
              <w:rPr>
                <w:sz w:val="22"/>
              </w:rPr>
              <w:t>,</w:t>
            </w:r>
            <w:r w:rsidR="00ED6356">
              <w:rPr>
                <w:sz w:val="22"/>
              </w:rPr>
              <w:t xml:space="preserve"> Smilovice 11</w:t>
            </w:r>
            <w:r w:rsidR="00C61CD1">
              <w:rPr>
                <w:sz w:val="22"/>
              </w:rPr>
              <w:t>,</w:t>
            </w:r>
            <w:proofErr w:type="gramStart"/>
            <w:r w:rsidR="00C61CD1">
              <w:rPr>
                <w:sz w:val="22"/>
              </w:rPr>
              <w:t>p.Luštěnice</w:t>
            </w:r>
            <w:proofErr w:type="gramEnd"/>
            <w:r w:rsidR="00C61CD1">
              <w:rPr>
                <w:sz w:val="22"/>
              </w:rPr>
              <w:t xml:space="preserve"> 294 42</w:t>
            </w:r>
          </w:p>
        </w:tc>
      </w:tr>
      <w:tr w:rsidR="006D5ED4">
        <w:tc>
          <w:tcPr>
            <w:tcW w:w="295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Podmínky podání nabídky:</w:t>
            </w:r>
          </w:p>
        </w:tc>
        <w:tc>
          <w:tcPr>
            <w:tcW w:w="6262" w:type="dxa"/>
            <w:gridSpan w:val="2"/>
          </w:tcPr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>- nabídku podá uchazeč písemně v českém jazyce v 1 originále</w:t>
            </w:r>
          </w:p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>- nabídka bude podepsána statutárním orgánem uchazeče, případně osobou pověřenou</w:t>
            </w:r>
          </w:p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>- nabídka bude zabezpečena proti manipulaci s jednotlivými listy</w:t>
            </w:r>
          </w:p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>- součástí nabídky budou doklady prokazující splnění kvalifikace</w:t>
            </w:r>
          </w:p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>- nabídky se podávají do podatelny zadavatele nejpozději do konce lhůty pro podání nabídek</w:t>
            </w:r>
          </w:p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>- nabídky se podávají v uzavřené obálce označené názvem veřejné zakázky</w:t>
            </w:r>
          </w:p>
        </w:tc>
      </w:tr>
    </w:tbl>
    <w:p w:rsidR="006D5ED4" w:rsidRDefault="006D5ED4"/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VII. Poža</w:t>
      </w:r>
      <w:r w:rsidR="00D961E2">
        <w:rPr>
          <w:b/>
          <w:bCs/>
          <w:sz w:val="22"/>
        </w:rPr>
        <w:t>davky na prokázání splnění způsobilosti</w:t>
      </w:r>
      <w:r>
        <w:rPr>
          <w:b/>
          <w:bCs/>
          <w:sz w:val="22"/>
        </w:rPr>
        <w:t>:</w:t>
      </w:r>
    </w:p>
    <w:p w:rsidR="006D5ED4" w:rsidRDefault="006D5ED4">
      <w:pPr>
        <w:pStyle w:val="Zkladntext2"/>
        <w:rPr>
          <w:sz w:val="22"/>
        </w:rPr>
      </w:pPr>
      <w:r>
        <w:rPr>
          <w:sz w:val="22"/>
        </w:rPr>
        <w:t>Uchazeč pro splnění kvalifikačních předpokladů předloží ve své nabídce následující dokumenty: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00"/>
      </w:tblGrid>
      <w:tr w:rsidR="006D5ED4" w:rsidTr="00204A76">
        <w:tc>
          <w:tcPr>
            <w:tcW w:w="212" w:type="dxa"/>
          </w:tcPr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9000" w:type="dxa"/>
          </w:tcPr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>- výpis z obchodního rejs</w:t>
            </w:r>
            <w:r w:rsidR="006E5DF8">
              <w:rPr>
                <w:sz w:val="22"/>
              </w:rPr>
              <w:t xml:space="preserve">tříku </w:t>
            </w:r>
          </w:p>
          <w:p w:rsidR="006D5ED4" w:rsidRDefault="006D5ED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doklad o oprávnění k podnikání v rozsahu odpovídajícím druhu, rozsahu a předmětu veřejné zakázky </w:t>
            </w:r>
          </w:p>
        </w:tc>
      </w:tr>
    </w:tbl>
    <w:p w:rsidR="006D5ED4" w:rsidRDefault="006D5ED4">
      <w:pPr>
        <w:rPr>
          <w:sz w:val="18"/>
        </w:rPr>
      </w:pPr>
    </w:p>
    <w:p w:rsidR="006D5ED4" w:rsidRDefault="006D5ED4"/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VIII. Hodnotící kritéria: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480"/>
      </w:tblGrid>
      <w:tr w:rsidR="006D5ED4">
        <w:tc>
          <w:tcPr>
            <w:tcW w:w="97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6480" w:type="dxa"/>
          </w:tcPr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 xml:space="preserve">Nabídková </w:t>
            </w:r>
            <w:proofErr w:type="gramStart"/>
            <w:r>
              <w:rPr>
                <w:sz w:val="22"/>
              </w:rPr>
              <w:t>cena</w:t>
            </w:r>
            <w:r w:rsidR="00FE6F6B">
              <w:rPr>
                <w:sz w:val="22"/>
              </w:rPr>
              <w:t xml:space="preserve">    </w:t>
            </w:r>
            <w:r w:rsidR="006E5DF8">
              <w:rPr>
                <w:sz w:val="22"/>
              </w:rPr>
              <w:t>80</w:t>
            </w:r>
            <w:r w:rsidR="00FE6F6B">
              <w:rPr>
                <w:sz w:val="22"/>
              </w:rPr>
              <w:t>%</w:t>
            </w:r>
            <w:proofErr w:type="gramEnd"/>
          </w:p>
          <w:p w:rsidR="006D5ED4" w:rsidRDefault="006D5ED4">
            <w:pPr>
              <w:rPr>
                <w:sz w:val="22"/>
              </w:rPr>
            </w:pPr>
          </w:p>
        </w:tc>
      </w:tr>
      <w:tr w:rsidR="006D5ED4">
        <w:tc>
          <w:tcPr>
            <w:tcW w:w="97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6480" w:type="dxa"/>
          </w:tcPr>
          <w:p w:rsidR="006D5ED4" w:rsidRDefault="006D5ED4">
            <w:pPr>
              <w:rPr>
                <w:sz w:val="22"/>
              </w:rPr>
            </w:pPr>
          </w:p>
          <w:p w:rsidR="006D5ED4" w:rsidRDefault="00153138" w:rsidP="00C7401D">
            <w:pPr>
              <w:rPr>
                <w:sz w:val="22"/>
              </w:rPr>
            </w:pPr>
            <w:r>
              <w:rPr>
                <w:sz w:val="22"/>
              </w:rPr>
              <w:t xml:space="preserve">Doba </w:t>
            </w:r>
            <w:r w:rsidR="006E5DF8">
              <w:rPr>
                <w:sz w:val="22"/>
              </w:rPr>
              <w:t>záruky 20</w:t>
            </w:r>
            <w:r w:rsidR="006F4566">
              <w:rPr>
                <w:sz w:val="22"/>
              </w:rPr>
              <w:t>%</w:t>
            </w:r>
          </w:p>
        </w:tc>
      </w:tr>
    </w:tbl>
    <w:p w:rsidR="006D5ED4" w:rsidRDefault="004943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33pt">
            <v:imagedata r:id="rId8" o:title=""/>
          </v:shape>
        </w:pict>
      </w:r>
    </w:p>
    <w:p w:rsidR="00C547BA" w:rsidRDefault="00494355">
      <w:r>
        <w:pict>
          <v:shape id="_x0000_i1026" type="#_x0000_t75" style="width:453pt;height:154.2pt">
            <v:imagedata r:id="rId9" o:title=""/>
          </v:shape>
        </w:pict>
      </w:r>
    </w:p>
    <w:p w:rsidR="00C547BA" w:rsidRDefault="00C547BA">
      <w:pPr>
        <w:rPr>
          <w:b/>
          <w:bCs/>
          <w:sz w:val="22"/>
        </w:rPr>
      </w:pPr>
    </w:p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IX. Další informace o zadavateli: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140"/>
      </w:tblGrid>
      <w:tr w:rsidR="006D5ED4">
        <w:tc>
          <w:tcPr>
            <w:tcW w:w="421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Název </w:t>
            </w:r>
            <w:r w:rsidR="00FE6F6B">
              <w:rPr>
                <w:b/>
                <w:bCs/>
                <w:sz w:val="22"/>
              </w:rPr>
              <w:t>obce</w:t>
            </w:r>
            <w:r>
              <w:rPr>
                <w:b/>
                <w:bCs/>
                <w:sz w:val="22"/>
              </w:rPr>
              <w:t>, kter</w:t>
            </w:r>
            <w:r w:rsidR="00FE6F6B">
              <w:rPr>
                <w:b/>
                <w:bCs/>
                <w:sz w:val="22"/>
              </w:rPr>
              <w:t>á</w:t>
            </w:r>
            <w:r>
              <w:rPr>
                <w:b/>
                <w:bCs/>
                <w:sz w:val="22"/>
              </w:rPr>
              <w:t xml:space="preserve"> zakázku vyhlašuje: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6D5ED4" w:rsidRDefault="00ED6356">
            <w:pPr>
              <w:rPr>
                <w:sz w:val="22"/>
              </w:rPr>
            </w:pPr>
            <w:r>
              <w:rPr>
                <w:sz w:val="22"/>
              </w:rPr>
              <w:t>Smilovice</w:t>
            </w:r>
          </w:p>
        </w:tc>
      </w:tr>
      <w:tr w:rsidR="006D5ED4">
        <w:tc>
          <w:tcPr>
            <w:tcW w:w="4210" w:type="dxa"/>
          </w:tcPr>
          <w:p w:rsidR="006D5ED4" w:rsidRDefault="00667B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Starost</w:t>
            </w:r>
            <w:r w:rsidR="00FE6F6B">
              <w:rPr>
                <w:b/>
                <w:bCs/>
                <w:sz w:val="22"/>
              </w:rPr>
              <w:t>a</w:t>
            </w:r>
            <w:r w:rsidR="006D5ED4">
              <w:rPr>
                <w:b/>
                <w:bCs/>
                <w:sz w:val="22"/>
              </w:rPr>
              <w:t>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6D5ED4" w:rsidRDefault="006E5DF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Zaplatílek</w:t>
            </w:r>
            <w:proofErr w:type="spellEnd"/>
            <w:r>
              <w:rPr>
                <w:sz w:val="22"/>
              </w:rPr>
              <w:t xml:space="preserve"> Jaroslav</w:t>
            </w:r>
          </w:p>
        </w:tc>
      </w:tr>
      <w:tr w:rsidR="006D5ED4">
        <w:tc>
          <w:tcPr>
            <w:tcW w:w="421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Kontaktní osoba: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6D5ED4" w:rsidRDefault="00ED6356">
            <w:pPr>
              <w:rPr>
                <w:sz w:val="22"/>
              </w:rPr>
            </w:pPr>
            <w:r>
              <w:rPr>
                <w:sz w:val="22"/>
              </w:rPr>
              <w:t xml:space="preserve">Jaroslav </w:t>
            </w:r>
            <w:proofErr w:type="spellStart"/>
            <w:r>
              <w:rPr>
                <w:sz w:val="22"/>
              </w:rPr>
              <w:t>Zaplatílek</w:t>
            </w:r>
            <w:proofErr w:type="spellEnd"/>
          </w:p>
          <w:p w:rsidR="006D5ED4" w:rsidRDefault="006D5ED4" w:rsidP="00FE6F6B">
            <w:pPr>
              <w:rPr>
                <w:sz w:val="22"/>
              </w:rPr>
            </w:pPr>
          </w:p>
        </w:tc>
      </w:tr>
      <w:tr w:rsidR="006D5ED4">
        <w:tc>
          <w:tcPr>
            <w:tcW w:w="4210" w:type="dxa"/>
          </w:tcPr>
          <w:p w:rsidR="006D5ED4" w:rsidRDefault="006D5E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Telefon:</w:t>
            </w:r>
          </w:p>
          <w:p w:rsidR="006D5ED4" w:rsidRDefault="006D5ED4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C61CD1" w:rsidRPr="00ED6356" w:rsidRDefault="00C61CD1" w:rsidP="00FE6F6B">
            <w:pPr>
              <w:rPr>
                <w:b/>
                <w:sz w:val="22"/>
              </w:rPr>
            </w:pPr>
            <w:r>
              <w:rPr>
                <w:rStyle w:val="Siln"/>
                <w:b w:val="0"/>
                <w:color w:val="000000"/>
              </w:rPr>
              <w:t>607</w:t>
            </w:r>
            <w:r w:rsidR="006C2578">
              <w:rPr>
                <w:rStyle w:val="Siln"/>
                <w:b w:val="0"/>
                <w:color w:val="000000"/>
              </w:rPr>
              <w:t> </w:t>
            </w:r>
            <w:r>
              <w:rPr>
                <w:rStyle w:val="Siln"/>
                <w:b w:val="0"/>
                <w:color w:val="000000"/>
              </w:rPr>
              <w:t>669</w:t>
            </w:r>
            <w:r w:rsidR="006C2578">
              <w:rPr>
                <w:rStyle w:val="Siln"/>
                <w:b w:val="0"/>
                <w:color w:val="000000"/>
              </w:rPr>
              <w:t xml:space="preserve"> </w:t>
            </w:r>
            <w:r>
              <w:rPr>
                <w:rStyle w:val="Siln"/>
                <w:b w:val="0"/>
                <w:color w:val="000000"/>
              </w:rPr>
              <w:t>612</w:t>
            </w:r>
          </w:p>
        </w:tc>
      </w:tr>
    </w:tbl>
    <w:p w:rsidR="006D5ED4" w:rsidRDefault="006D5ED4">
      <w:pPr>
        <w:rPr>
          <w:b/>
          <w:bCs/>
        </w:rPr>
      </w:pPr>
    </w:p>
    <w:p w:rsidR="006D5ED4" w:rsidRDefault="006D5ED4">
      <w:pPr>
        <w:rPr>
          <w:b/>
          <w:bCs/>
          <w:sz w:val="22"/>
        </w:rPr>
      </w:pPr>
      <w:r>
        <w:rPr>
          <w:b/>
          <w:bCs/>
          <w:sz w:val="22"/>
        </w:rPr>
        <w:t>X. Práva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5ED4">
        <w:tc>
          <w:tcPr>
            <w:tcW w:w="9212" w:type="dxa"/>
          </w:tcPr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>- zadavatel si vyhrazuje právo v průběhu lhůty pro podání nabídek změnit, upřesnit nebo doplnit podmínky výzvy</w:t>
            </w:r>
          </w:p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>- zadavatel si vyhrazuje právo zrušit zadání veřejné zakázky bez udání důvodu, avšak nejpozději do uzavření smlouvy</w:t>
            </w:r>
          </w:p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>- zadavatel si vyhrazuje právo odmítnout všechny nabídky a neuzavřít smlouvu se žádným uchazečem</w:t>
            </w:r>
          </w:p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>- zadavatel si vyhrazuje právo změnit termín plnění veřejné zakázky</w:t>
            </w:r>
          </w:p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>- zadavatel si vyhrazuje právo ověřit informace uvedené uchazeči v nabídkách a případně požádat o jejich upřesnění</w:t>
            </w:r>
          </w:p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>- uchazeč nemá nárok na úhradu nákladů spojených s účastí v soutěži</w:t>
            </w:r>
          </w:p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>- uchazeč nemá nárok na náhradu škody, včetně ušlého zisku, jestliže zadavatel využije svá práva výše uvedená</w:t>
            </w:r>
          </w:p>
          <w:p w:rsidR="006D5ED4" w:rsidRDefault="006D5ED4">
            <w:pPr>
              <w:rPr>
                <w:sz w:val="22"/>
              </w:rPr>
            </w:pPr>
          </w:p>
        </w:tc>
      </w:tr>
    </w:tbl>
    <w:p w:rsidR="006D5ED4" w:rsidRDefault="006D5ED4"/>
    <w:p w:rsidR="006D5ED4" w:rsidRDefault="006D5ED4">
      <w:pPr>
        <w:rPr>
          <w:sz w:val="22"/>
        </w:rPr>
      </w:pPr>
      <w:r>
        <w:rPr>
          <w:b/>
          <w:bCs/>
          <w:sz w:val="22"/>
        </w:rPr>
        <w:t>XI. Další relevantní údaje: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5ED4">
        <w:tc>
          <w:tcPr>
            <w:tcW w:w="9212" w:type="dxa"/>
          </w:tcPr>
          <w:p w:rsidR="006D5ED4" w:rsidRDefault="006D5ED4">
            <w:pPr>
              <w:rPr>
                <w:sz w:val="22"/>
              </w:rPr>
            </w:pPr>
            <w:r>
              <w:rPr>
                <w:sz w:val="22"/>
              </w:rPr>
              <w:t xml:space="preserve">Nabídkovou cenu </w:t>
            </w:r>
            <w:proofErr w:type="gramStart"/>
            <w:r>
              <w:rPr>
                <w:sz w:val="22"/>
              </w:rPr>
              <w:t>uvádějte , bez</w:t>
            </w:r>
            <w:proofErr w:type="gramEnd"/>
            <w:r>
              <w:rPr>
                <w:sz w:val="22"/>
              </w:rPr>
              <w:t xml:space="preserve"> DPH včetně DPH a celkem.  </w:t>
            </w:r>
          </w:p>
          <w:p w:rsidR="006D5ED4" w:rsidRDefault="006D5ED4">
            <w:pPr>
              <w:rPr>
                <w:sz w:val="22"/>
              </w:rPr>
            </w:pPr>
          </w:p>
          <w:p w:rsidR="006D5ED4" w:rsidRDefault="00761BB6">
            <w:pPr>
              <w:rPr>
                <w:sz w:val="22"/>
              </w:rPr>
            </w:pPr>
            <w:r>
              <w:rPr>
                <w:sz w:val="22"/>
              </w:rPr>
              <w:t>Předpokládaná h</w:t>
            </w:r>
            <w:r w:rsidR="00204A76">
              <w:rPr>
                <w:sz w:val="22"/>
              </w:rPr>
              <w:t>odnota veřejné zakázky 2 369 073</w:t>
            </w:r>
            <w:r>
              <w:rPr>
                <w:sz w:val="22"/>
              </w:rPr>
              <w:t xml:space="preserve"> Kč bez DPH.</w:t>
            </w:r>
          </w:p>
        </w:tc>
      </w:tr>
    </w:tbl>
    <w:p w:rsidR="006D5ED4" w:rsidRDefault="006D5ED4">
      <w:pPr>
        <w:rPr>
          <w:sz w:val="22"/>
        </w:rPr>
      </w:pPr>
      <w:r>
        <w:rPr>
          <w:sz w:val="18"/>
        </w:rPr>
        <w:t>(zadavatel uvede ostatní údaje o veřejné zakázce výše neuvedené)</w:t>
      </w:r>
    </w:p>
    <w:p w:rsidR="006D5ED4" w:rsidRDefault="006D5ED4"/>
    <w:p w:rsidR="006D5ED4" w:rsidRDefault="006D5ED4">
      <w:pPr>
        <w:rPr>
          <w:sz w:val="16"/>
        </w:rPr>
      </w:pPr>
      <w:r>
        <w:rPr>
          <w:b/>
          <w:bCs/>
          <w:sz w:val="22"/>
        </w:rPr>
        <w:t>XII. Závěrečné údaje: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60"/>
      </w:tblGrid>
      <w:tr w:rsidR="006D5ED4">
        <w:tc>
          <w:tcPr>
            <w:tcW w:w="1510" w:type="dxa"/>
          </w:tcPr>
          <w:p w:rsidR="006D5ED4" w:rsidRDefault="00ED63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 Smilovicích</w:t>
            </w:r>
            <w:r w:rsidR="006D5ED4">
              <w:rPr>
                <w:b/>
                <w:bCs/>
                <w:sz w:val="22"/>
              </w:rPr>
              <w:t xml:space="preserve"> dne:</w:t>
            </w:r>
            <w:r w:rsidR="00204A76">
              <w:rPr>
                <w:b/>
                <w:bCs/>
                <w:sz w:val="22"/>
              </w:rPr>
              <w:t>3.4.2018</w:t>
            </w:r>
            <w:bookmarkStart w:id="0" w:name="_GoBack"/>
            <w:bookmarkEnd w:id="0"/>
          </w:p>
          <w:p w:rsidR="006D5ED4" w:rsidRDefault="006D5ED4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D5ED4" w:rsidRDefault="006D5ED4" w:rsidP="00ED6356">
            <w:pPr>
              <w:rPr>
                <w:sz w:val="22"/>
              </w:rPr>
            </w:pPr>
          </w:p>
        </w:tc>
      </w:tr>
    </w:tbl>
    <w:p w:rsidR="006D5ED4" w:rsidRDefault="006D5ED4">
      <w:pPr>
        <w:rPr>
          <w:sz w:val="22"/>
        </w:rPr>
      </w:pPr>
    </w:p>
    <w:p w:rsidR="006D5ED4" w:rsidRDefault="006D5ED4">
      <w:pPr>
        <w:rPr>
          <w:sz w:val="22"/>
        </w:rPr>
      </w:pP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62"/>
      </w:tblGrid>
      <w:tr w:rsidR="006D5ED4">
        <w:tc>
          <w:tcPr>
            <w:tcW w:w="2160" w:type="dxa"/>
          </w:tcPr>
          <w:p w:rsidR="006D5ED4" w:rsidRDefault="006D5ED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Podpis zadavatele:</w:t>
            </w:r>
          </w:p>
        </w:tc>
        <w:tc>
          <w:tcPr>
            <w:tcW w:w="2662" w:type="dxa"/>
          </w:tcPr>
          <w:p w:rsidR="006D5ED4" w:rsidRDefault="006D5ED4" w:rsidP="00FE6F6B">
            <w:pPr>
              <w:rPr>
                <w:sz w:val="22"/>
              </w:rPr>
            </w:pPr>
          </w:p>
        </w:tc>
      </w:tr>
    </w:tbl>
    <w:p w:rsidR="006D5ED4" w:rsidRDefault="006D5ED4">
      <w:pPr>
        <w:rPr>
          <w:sz w:val="22"/>
        </w:rPr>
      </w:pPr>
    </w:p>
    <w:p w:rsidR="006D5ED4" w:rsidRDefault="006D5ED4">
      <w:pPr>
        <w:rPr>
          <w:sz w:val="22"/>
        </w:rPr>
      </w:pPr>
    </w:p>
    <w:sectPr w:rsidR="006D5ED4" w:rsidSect="0030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4B" w:rsidRDefault="0095394B">
      <w:r>
        <w:separator/>
      </w:r>
    </w:p>
  </w:endnote>
  <w:endnote w:type="continuationSeparator" w:id="0">
    <w:p w:rsidR="0095394B" w:rsidRDefault="009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4B" w:rsidRDefault="0095394B">
      <w:r>
        <w:separator/>
      </w:r>
    </w:p>
  </w:footnote>
  <w:footnote w:type="continuationSeparator" w:id="0">
    <w:p w:rsidR="0095394B" w:rsidRDefault="0095394B">
      <w:r>
        <w:continuationSeparator/>
      </w:r>
    </w:p>
  </w:footnote>
  <w:footnote w:id="1">
    <w:p w:rsidR="006D5ED4" w:rsidRDefault="006D5ED4">
      <w:pPr>
        <w:pStyle w:val="Textpoznpodarou"/>
      </w:pPr>
      <w:r>
        <w:rPr>
          <w:rStyle w:val="Znakapoznpodarou"/>
        </w:rPr>
        <w:sym w:font="Symbol" w:char="0020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B90"/>
    <w:multiLevelType w:val="hybridMultilevel"/>
    <w:tmpl w:val="BEC4F0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A7424"/>
    <w:multiLevelType w:val="hybridMultilevel"/>
    <w:tmpl w:val="AC2A7530"/>
    <w:lvl w:ilvl="0" w:tplc="E5D6DF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3467B"/>
    <w:multiLevelType w:val="hybridMultilevel"/>
    <w:tmpl w:val="44BAF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ED4"/>
    <w:rsid w:val="00000068"/>
    <w:rsid w:val="000A794C"/>
    <w:rsid w:val="00140A83"/>
    <w:rsid w:val="00140DD1"/>
    <w:rsid w:val="00153138"/>
    <w:rsid w:val="00181FDC"/>
    <w:rsid w:val="00191A3D"/>
    <w:rsid w:val="001A605E"/>
    <w:rsid w:val="00204A76"/>
    <w:rsid w:val="00237426"/>
    <w:rsid w:val="00247EA3"/>
    <w:rsid w:val="00301EE9"/>
    <w:rsid w:val="00317C87"/>
    <w:rsid w:val="00347DE6"/>
    <w:rsid w:val="00494355"/>
    <w:rsid w:val="004B17C2"/>
    <w:rsid w:val="005F5F2D"/>
    <w:rsid w:val="00667B06"/>
    <w:rsid w:val="006954D6"/>
    <w:rsid w:val="006C2578"/>
    <w:rsid w:val="006D5ED4"/>
    <w:rsid w:val="006E5DF8"/>
    <w:rsid w:val="006F4566"/>
    <w:rsid w:val="00761BB6"/>
    <w:rsid w:val="007B7501"/>
    <w:rsid w:val="00822AA7"/>
    <w:rsid w:val="008E3CAE"/>
    <w:rsid w:val="008F3D63"/>
    <w:rsid w:val="00951978"/>
    <w:rsid w:val="0095394B"/>
    <w:rsid w:val="009C5303"/>
    <w:rsid w:val="009F3357"/>
    <w:rsid w:val="009F6F22"/>
    <w:rsid w:val="00AC1E56"/>
    <w:rsid w:val="00BC1F33"/>
    <w:rsid w:val="00C45E6D"/>
    <w:rsid w:val="00C547BA"/>
    <w:rsid w:val="00C61CD1"/>
    <w:rsid w:val="00C7401D"/>
    <w:rsid w:val="00CC4DBB"/>
    <w:rsid w:val="00CD6C04"/>
    <w:rsid w:val="00CE3DD2"/>
    <w:rsid w:val="00D67748"/>
    <w:rsid w:val="00D961E2"/>
    <w:rsid w:val="00DE3364"/>
    <w:rsid w:val="00E17E25"/>
    <w:rsid w:val="00E62C6A"/>
    <w:rsid w:val="00E93F51"/>
    <w:rsid w:val="00ED6356"/>
    <w:rsid w:val="00EF2FCC"/>
    <w:rsid w:val="00F158C7"/>
    <w:rsid w:val="00FB592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EE9"/>
    <w:rPr>
      <w:sz w:val="24"/>
      <w:szCs w:val="24"/>
    </w:rPr>
  </w:style>
  <w:style w:type="paragraph" w:styleId="Nadpis1">
    <w:name w:val="heading 1"/>
    <w:basedOn w:val="Normln"/>
    <w:next w:val="Normln"/>
    <w:qFormat/>
    <w:rsid w:val="00301EE9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301EE9"/>
    <w:pPr>
      <w:keepNext/>
      <w:ind w:left="708" w:firstLine="708"/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01EE9"/>
    <w:pPr>
      <w:jc w:val="center"/>
    </w:pPr>
    <w:rPr>
      <w:szCs w:val="20"/>
    </w:rPr>
  </w:style>
  <w:style w:type="paragraph" w:styleId="Zkladntext2">
    <w:name w:val="Body Text 2"/>
    <w:basedOn w:val="Normln"/>
    <w:rsid w:val="00301EE9"/>
    <w:pPr>
      <w:jc w:val="both"/>
    </w:pPr>
  </w:style>
  <w:style w:type="paragraph" w:styleId="Zkladntext3">
    <w:name w:val="Body Text 3"/>
    <w:basedOn w:val="Normln"/>
    <w:rsid w:val="00301EE9"/>
    <w:pPr>
      <w:jc w:val="both"/>
    </w:pPr>
    <w:rPr>
      <w:sz w:val="20"/>
    </w:rPr>
  </w:style>
  <w:style w:type="paragraph" w:styleId="Titulek">
    <w:name w:val="caption"/>
    <w:basedOn w:val="Normln"/>
    <w:next w:val="Normln"/>
    <w:qFormat/>
    <w:rsid w:val="00301EE9"/>
    <w:pPr>
      <w:jc w:val="both"/>
    </w:pPr>
    <w:rPr>
      <w:b/>
    </w:rPr>
  </w:style>
  <w:style w:type="paragraph" w:styleId="Textpoznpodarou">
    <w:name w:val="footnote text"/>
    <w:basedOn w:val="Normln"/>
    <w:semiHidden/>
    <w:rsid w:val="00301EE9"/>
    <w:rPr>
      <w:sz w:val="20"/>
      <w:szCs w:val="20"/>
    </w:rPr>
  </w:style>
  <w:style w:type="character" w:styleId="Znakapoznpodarou">
    <w:name w:val="footnote reference"/>
    <w:semiHidden/>
    <w:rsid w:val="00301EE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742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D6356"/>
    <w:rPr>
      <w:b/>
      <w:bCs/>
    </w:rPr>
  </w:style>
  <w:style w:type="character" w:styleId="Hypertextovodkaz">
    <w:name w:val="Hyperlink"/>
    <w:uiPriority w:val="99"/>
    <w:unhideWhenUsed/>
    <w:rsid w:val="001A6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.</vt:lpstr>
    </vt:vector>
  </TitlesOfParts>
  <Company>.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Jarda</dc:creator>
  <cp:lastModifiedBy>Obec Smilovice</cp:lastModifiedBy>
  <cp:revision>2</cp:revision>
  <cp:lastPrinted>2015-09-08T08:58:00Z</cp:lastPrinted>
  <dcterms:created xsi:type="dcterms:W3CDTF">2018-04-03T11:09:00Z</dcterms:created>
  <dcterms:modified xsi:type="dcterms:W3CDTF">2018-04-03T11:09:00Z</dcterms:modified>
</cp:coreProperties>
</file>