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FB" w:rsidRDefault="008B5AFB" w:rsidP="008B5AFB">
      <w:pPr>
        <w:jc w:val="center"/>
        <w:rPr>
          <w:sz w:val="56"/>
          <w:szCs w:val="56"/>
        </w:rPr>
      </w:pPr>
    </w:p>
    <w:p w:rsidR="008B5AFB" w:rsidRDefault="008B5AFB" w:rsidP="008B5AFB">
      <w:pPr>
        <w:jc w:val="center"/>
        <w:rPr>
          <w:sz w:val="56"/>
          <w:szCs w:val="56"/>
        </w:rPr>
      </w:pPr>
    </w:p>
    <w:p w:rsidR="008B5AFB" w:rsidRPr="008B5AFB" w:rsidRDefault="008B5AFB" w:rsidP="008B5AFB">
      <w:pPr>
        <w:jc w:val="center"/>
        <w:rPr>
          <w:sz w:val="56"/>
          <w:szCs w:val="56"/>
        </w:rPr>
      </w:pPr>
      <w:bookmarkStart w:id="0" w:name="_GoBack"/>
      <w:bookmarkEnd w:id="0"/>
      <w:r w:rsidRPr="008B5AFB">
        <w:rPr>
          <w:sz w:val="56"/>
          <w:szCs w:val="56"/>
        </w:rPr>
        <w:t xml:space="preserve">Obecní úřad Smilovice oznamuje, že v pátek </w:t>
      </w:r>
    </w:p>
    <w:p w:rsidR="008B5AFB" w:rsidRPr="008B5AFB" w:rsidRDefault="008B5AFB" w:rsidP="008B5AFB">
      <w:pPr>
        <w:jc w:val="center"/>
        <w:rPr>
          <w:sz w:val="56"/>
          <w:szCs w:val="56"/>
        </w:rPr>
      </w:pPr>
      <w:proofErr w:type="gramStart"/>
      <w:r w:rsidRPr="008B5AFB">
        <w:rPr>
          <w:b/>
          <w:sz w:val="56"/>
          <w:szCs w:val="56"/>
        </w:rPr>
        <w:t>15.2.2019</w:t>
      </w:r>
      <w:proofErr w:type="gramEnd"/>
      <w:r w:rsidRPr="008B5AFB">
        <w:rPr>
          <w:sz w:val="56"/>
          <w:szCs w:val="56"/>
        </w:rPr>
        <w:t xml:space="preserve"> </w:t>
      </w:r>
      <w:r w:rsidRPr="008B5AFB">
        <w:rPr>
          <w:b/>
          <w:sz w:val="56"/>
          <w:szCs w:val="56"/>
        </w:rPr>
        <w:t>od 8:00 do 11:00 hod.</w:t>
      </w:r>
      <w:r w:rsidRPr="008B5AFB">
        <w:rPr>
          <w:sz w:val="56"/>
          <w:szCs w:val="56"/>
        </w:rPr>
        <w:t xml:space="preserve"> nepoteče </w:t>
      </w:r>
    </w:p>
    <w:p w:rsidR="008B5AFB" w:rsidRPr="008B5AFB" w:rsidRDefault="008B5AFB" w:rsidP="008B5AFB">
      <w:pPr>
        <w:jc w:val="center"/>
        <w:rPr>
          <w:sz w:val="56"/>
          <w:szCs w:val="56"/>
        </w:rPr>
      </w:pPr>
      <w:r w:rsidRPr="008B5AFB">
        <w:rPr>
          <w:sz w:val="56"/>
          <w:szCs w:val="56"/>
        </w:rPr>
        <w:t xml:space="preserve">v místní části Smilovice voda z důvodu </w:t>
      </w:r>
    </w:p>
    <w:p w:rsidR="003D3D89" w:rsidRPr="008B5AFB" w:rsidRDefault="008B5AFB" w:rsidP="008B5AFB">
      <w:pPr>
        <w:jc w:val="center"/>
        <w:rPr>
          <w:sz w:val="56"/>
          <w:szCs w:val="56"/>
        </w:rPr>
      </w:pPr>
      <w:r w:rsidRPr="008B5AFB">
        <w:rPr>
          <w:sz w:val="56"/>
          <w:szCs w:val="56"/>
        </w:rPr>
        <w:t>napojení na hlavní řad.</w:t>
      </w:r>
    </w:p>
    <w:sectPr w:rsidR="003D3D89" w:rsidRPr="008B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B"/>
    <w:rsid w:val="003D3D89"/>
    <w:rsid w:val="008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ECD1-F789-4934-BBB6-FD00E9E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2019-02-12T10:24:00Z</cp:lastPrinted>
  <dcterms:created xsi:type="dcterms:W3CDTF">2019-02-12T10:22:00Z</dcterms:created>
  <dcterms:modified xsi:type="dcterms:W3CDTF">2019-02-12T10:25:00Z</dcterms:modified>
</cp:coreProperties>
</file>